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DAU 10,50 €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Tofu, Zitronengras, Erdnüssen, Salat, Vietnamesischen Kräutern dazu spezielle Viet Village Soße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11,50 €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GA SATE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10,90€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Hähnchenspieße mit frischem Salat, Duftreis, Erdnüsse, Erdnuss Sauce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12,40€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MAKI MIX 11,40 €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Avocado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Gurke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12,90€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Hinweis: Bitte beachten Sie, dass das Mittagsmenü nicht geändert werden kann.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